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99" w:rsidRDefault="006D2F99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p w:rsidR="001D7754" w:rsidRDefault="001D7754" w:rsidP="00066207">
      <w:pPr>
        <w:pStyle w:val="a4"/>
      </w:pPr>
    </w:p>
    <w:bookmarkStart w:id="0" w:name="_GoBack"/>
    <w:p w:rsidR="006D2F99" w:rsidRPr="001D7754" w:rsidRDefault="001D7754" w:rsidP="001D7754">
      <w:pPr>
        <w:pStyle w:val="a4"/>
      </w:pPr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9.05pt;height:593.85pt" o:ole="">
            <v:imagedata r:id="rId6" o:title=""/>
          </v:shape>
          <o:OLEObject Type="Embed" ProgID="AcroExch.Document.DC" ShapeID="_x0000_i1029" DrawAspect="Content" ObjectID="_1764481993" r:id="rId7"/>
        </w:object>
      </w:r>
      <w:bookmarkEnd w:id="0"/>
    </w:p>
    <w:p w:rsidR="006D2F99" w:rsidRDefault="006D2F99" w:rsidP="00325176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6D2F99" w:rsidRDefault="006D2F99" w:rsidP="00325176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6D2F99" w:rsidRDefault="006D2F99" w:rsidP="00325176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6D2F99" w:rsidRDefault="006D2F99" w:rsidP="007E571F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6D2F99" w:rsidRDefault="006D2F99" w:rsidP="00325176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F3562A" w:rsidRPr="00325176" w:rsidRDefault="00F3562A" w:rsidP="00325176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Театр - это такая кафедра, с которой можно много сказать миру добра. </w:t>
      </w:r>
      <w:r w:rsidRPr="00325176">
        <w:rPr>
          <w:rFonts w:ascii="Times New Roman" w:hAnsi="Times New Roman" w:cs="Times New Roman"/>
          <w:sz w:val="28"/>
          <w:szCs w:val="28"/>
        </w:rPr>
        <w:br/>
        <w:t>                      </w:t>
      </w:r>
      <w:r w:rsidRPr="00325176">
        <w:rPr>
          <w:rFonts w:ascii="Times New Roman" w:hAnsi="Times New Roman" w:cs="Times New Roman"/>
          <w:i/>
          <w:iCs/>
          <w:sz w:val="28"/>
          <w:szCs w:val="28"/>
        </w:rPr>
        <w:t>Николай Васильевич Гоголь.</w:t>
      </w:r>
    </w:p>
    <w:p w:rsidR="00DD5DAC" w:rsidRPr="00325176" w:rsidRDefault="00DD5DAC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F3562A" w:rsidRPr="00325176" w:rsidRDefault="00325176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F3562A" w:rsidRPr="0032517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F3562A" w:rsidRPr="00325176" w:rsidRDefault="00325176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3562A" w:rsidRPr="00325176">
        <w:rPr>
          <w:rFonts w:ascii="Times New Roman" w:hAnsi="Times New Roman" w:cs="Times New Roman"/>
          <w:sz w:val="28"/>
          <w:szCs w:val="28"/>
        </w:rPr>
        <w:t>Данная  рабочая программа  составлена   в соответствии с требованиями Федерального государственного образовательного стандарта начального общего образования, концепции духовно – нравственного развития и воспитания личности гражданина России.</w:t>
      </w:r>
    </w:p>
    <w:p w:rsidR="00F3562A" w:rsidRPr="00325176" w:rsidRDefault="00325176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562A" w:rsidRPr="00325176">
        <w:rPr>
          <w:rFonts w:ascii="Times New Roman" w:hAnsi="Times New Roman" w:cs="Times New Roman"/>
          <w:sz w:val="28"/>
          <w:szCs w:val="28"/>
        </w:rPr>
        <w:t>Данная программа призвана расширить творческий потенциал ребенка, обогатить словарный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F3562A" w:rsidRPr="006D2F99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 xml:space="preserve">Программа кружка рассчитана на </w:t>
      </w:r>
      <w:r w:rsidRPr="006D2F99">
        <w:rPr>
          <w:rFonts w:ascii="Times New Roman" w:hAnsi="Times New Roman" w:cs="Times New Roman"/>
          <w:sz w:val="28"/>
          <w:szCs w:val="28"/>
        </w:rPr>
        <w:t>детей </w:t>
      </w:r>
      <w:r w:rsidR="00DD5DAC" w:rsidRPr="006D2F99">
        <w:rPr>
          <w:rFonts w:ascii="Times New Roman" w:hAnsi="Times New Roman" w:cs="Times New Roman"/>
          <w:bCs/>
          <w:sz w:val="28"/>
          <w:szCs w:val="28"/>
        </w:rPr>
        <w:t>6,5-10</w:t>
      </w:r>
      <w:r w:rsidR="00325176" w:rsidRPr="006D2F99">
        <w:rPr>
          <w:rFonts w:ascii="Times New Roman" w:hAnsi="Times New Roman" w:cs="Times New Roman"/>
          <w:bCs/>
          <w:sz w:val="28"/>
          <w:szCs w:val="28"/>
        </w:rPr>
        <w:t xml:space="preserve"> лет </w:t>
      </w:r>
      <w:r w:rsidR="006D2F99" w:rsidRPr="006D2F99">
        <w:rPr>
          <w:rFonts w:ascii="Times New Roman" w:hAnsi="Times New Roman" w:cs="Times New Roman"/>
          <w:bCs/>
          <w:sz w:val="28"/>
          <w:szCs w:val="28"/>
        </w:rPr>
        <w:t>на 1 год, всего</w:t>
      </w:r>
      <w:r w:rsidR="00325176" w:rsidRPr="006D2F99">
        <w:rPr>
          <w:rFonts w:ascii="Times New Roman" w:hAnsi="Times New Roman" w:cs="Times New Roman"/>
          <w:bCs/>
          <w:sz w:val="28"/>
          <w:szCs w:val="28"/>
        </w:rPr>
        <w:t xml:space="preserve"> 136</w:t>
      </w:r>
      <w:r w:rsidRPr="006D2F99">
        <w:rPr>
          <w:rFonts w:ascii="Times New Roman" w:hAnsi="Times New Roman" w:cs="Times New Roman"/>
          <w:bCs/>
          <w:sz w:val="28"/>
          <w:szCs w:val="28"/>
        </w:rPr>
        <w:t xml:space="preserve"> часо</w:t>
      </w:r>
      <w:r w:rsidR="006D2F99" w:rsidRPr="006D2F99">
        <w:rPr>
          <w:rFonts w:ascii="Times New Roman" w:hAnsi="Times New Roman" w:cs="Times New Roman"/>
          <w:bCs/>
          <w:sz w:val="28"/>
          <w:szCs w:val="28"/>
        </w:rPr>
        <w:t>в</w:t>
      </w:r>
    </w:p>
    <w:p w:rsidR="00F3562A" w:rsidRPr="00325176" w:rsidRDefault="006D2F99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6D2F9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8386E" w:rsidRPr="006D2F99">
        <w:rPr>
          <w:rFonts w:ascii="Times New Roman" w:hAnsi="Times New Roman" w:cs="Times New Roman"/>
          <w:bCs/>
          <w:i/>
          <w:iCs/>
          <w:sz w:val="28"/>
          <w:szCs w:val="28"/>
        </w:rPr>
        <w:t>2</w:t>
      </w:r>
      <w:r w:rsidRPr="006D2F9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занятия в неделю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  <w:u w:val="single"/>
        </w:rPr>
        <w:t>Главная задача</w:t>
      </w:r>
      <w:r w:rsidRPr="00325176">
        <w:rPr>
          <w:rFonts w:ascii="Times New Roman" w:hAnsi="Times New Roman" w:cs="Times New Roman"/>
          <w:sz w:val="28"/>
          <w:szCs w:val="28"/>
        </w:rPr>
        <w:t> любого коллектива художественной самодеятельности – эстетическое  воспитание его участников, создание атмосферы радости детского творчества, сотрудничества.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программы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- воспитывать и развивать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 xml:space="preserve">- помогать ребенку в самореализации и </w:t>
      </w:r>
      <w:proofErr w:type="spellStart"/>
      <w:r w:rsidRPr="00325176">
        <w:rPr>
          <w:rFonts w:ascii="Times New Roman" w:hAnsi="Times New Roman" w:cs="Times New Roman"/>
          <w:sz w:val="28"/>
          <w:szCs w:val="28"/>
        </w:rPr>
        <w:t>самопроявлении</w:t>
      </w:r>
      <w:proofErr w:type="spellEnd"/>
      <w:r w:rsidRPr="00325176">
        <w:rPr>
          <w:rFonts w:ascii="Times New Roman" w:hAnsi="Times New Roman" w:cs="Times New Roman"/>
          <w:sz w:val="28"/>
          <w:szCs w:val="28"/>
        </w:rPr>
        <w:t xml:space="preserve"> в общении с людьми.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-эстетическое воспитание участников, создание атмосферы радости детского творчества, сотрудничества.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- раскрытие и развитие потенциальных способностей детей.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Программа предусматривает использование следующих форм проведения занятий: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игра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беседа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иллюстрирование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мастерская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proofErr w:type="spellStart"/>
      <w:r w:rsidRPr="00325176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посещение спектакля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работа в малых группах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актёрский тренинг</w:t>
      </w:r>
    </w:p>
    <w:p w:rsidR="00F3562A" w:rsidRPr="00325176" w:rsidRDefault="00F3562A" w:rsidP="007523C0">
      <w:pPr>
        <w:numPr>
          <w:ilvl w:val="0"/>
          <w:numId w:val="1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экскурсия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  <w:u w:val="single"/>
        </w:rPr>
        <w:t xml:space="preserve">Отличительными </w:t>
      </w:r>
      <w:r w:rsidR="003838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25176">
        <w:rPr>
          <w:rFonts w:ascii="Times New Roman" w:hAnsi="Times New Roman" w:cs="Times New Roman"/>
          <w:sz w:val="28"/>
          <w:szCs w:val="28"/>
          <w:u w:val="single"/>
        </w:rPr>
        <w:t>особенностями</w:t>
      </w:r>
      <w:r w:rsidR="003838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25176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="003838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25176">
        <w:rPr>
          <w:rFonts w:ascii="Times New Roman" w:hAnsi="Times New Roman" w:cs="Times New Roman"/>
          <w:sz w:val="28"/>
          <w:szCs w:val="28"/>
          <w:u w:val="single"/>
        </w:rPr>
        <w:t xml:space="preserve"> новизной</w:t>
      </w:r>
      <w:r w:rsidR="0038386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325176">
        <w:rPr>
          <w:rFonts w:ascii="Times New Roman" w:hAnsi="Times New Roman" w:cs="Times New Roman"/>
          <w:sz w:val="28"/>
          <w:szCs w:val="28"/>
          <w:u w:val="single"/>
        </w:rPr>
        <w:t>программы являются:</w:t>
      </w:r>
    </w:p>
    <w:p w:rsidR="00F3562A" w:rsidRPr="00325176" w:rsidRDefault="00F3562A" w:rsidP="007523C0">
      <w:pPr>
        <w:numPr>
          <w:ilvl w:val="0"/>
          <w:numId w:val="2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32517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25176">
        <w:rPr>
          <w:rFonts w:ascii="Times New Roman" w:hAnsi="Times New Roman" w:cs="Times New Roman"/>
          <w:sz w:val="28"/>
          <w:szCs w:val="28"/>
        </w:rPr>
        <w:t> подхода к воспитанию и развитию ребенка средствами театра, где школьник выступает в роли художника, исполнителя, режиссера, композитора спектакля;</w:t>
      </w:r>
    </w:p>
    <w:p w:rsidR="00F3562A" w:rsidRPr="00325176" w:rsidRDefault="00F3562A" w:rsidP="007523C0">
      <w:pPr>
        <w:numPr>
          <w:ilvl w:val="0"/>
          <w:numId w:val="2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lastRenderedPageBreak/>
        <w:t>принцип междисциплинарной интеграции – применим к смежным наукам</w:t>
      </w:r>
      <w:proofErr w:type="gramStart"/>
      <w:r w:rsidRPr="003251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517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2517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25176">
        <w:rPr>
          <w:rFonts w:ascii="Times New Roman" w:hAnsi="Times New Roman" w:cs="Times New Roman"/>
          <w:sz w:val="28"/>
          <w:szCs w:val="28"/>
        </w:rPr>
        <w:t>роки литературного чтения, музыки, изобразительное искусство, технология, русский язык);</w:t>
      </w:r>
    </w:p>
    <w:p w:rsidR="00F3562A" w:rsidRPr="00325176" w:rsidRDefault="00F3562A" w:rsidP="007523C0">
      <w:pPr>
        <w:numPr>
          <w:ilvl w:val="0"/>
          <w:numId w:val="2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принцип креативности 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        </w:t>
      </w:r>
      <w:r w:rsidRPr="00325176">
        <w:rPr>
          <w:rFonts w:ascii="Times New Roman" w:hAnsi="Times New Roman" w:cs="Times New Roman"/>
          <w:b/>
          <w:bCs/>
          <w:sz w:val="28"/>
          <w:szCs w:val="28"/>
        </w:rPr>
        <w:t>Актуальность программы</w:t>
      </w:r>
      <w:r w:rsidRPr="00325176">
        <w:rPr>
          <w:rFonts w:ascii="Times New Roman" w:hAnsi="Times New Roman" w:cs="Times New Roman"/>
          <w:sz w:val="28"/>
          <w:szCs w:val="28"/>
        </w:rPr>
        <w:t> обусловлена потребностью общества в развитии нравственных, эстетических качеств личности человека. Именно средствами театральной деятельности  возможно  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F3562A" w:rsidRPr="00325176" w:rsidRDefault="007B6511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 xml:space="preserve">      </w:t>
      </w:r>
      <w:r w:rsidR="00F3562A" w:rsidRPr="00325176">
        <w:rPr>
          <w:rFonts w:ascii="Times New Roman" w:hAnsi="Times New Roman" w:cs="Times New Roman"/>
          <w:sz w:val="28"/>
          <w:szCs w:val="28"/>
        </w:rPr>
        <w:t xml:space="preserve">Младшие школьники очень впечатлительны и быстро поддаются эмоциональному воздействию. Они активно включаются в действие, отвечают на вопросы, задаваемые куклами, охотно выполняют их поручения, дают им советы, предупреждают об опасности. Эмоционально пережитый спектакль помогает определить отношение детей к действующим лицам и их поступкам, вызывает желание подражать положительным героям и быть непохожими </w:t>
      </w:r>
      <w:proofErr w:type="gramStart"/>
      <w:r w:rsidR="00F3562A" w:rsidRPr="0032517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3562A" w:rsidRPr="00325176">
        <w:rPr>
          <w:rFonts w:ascii="Times New Roman" w:hAnsi="Times New Roman" w:cs="Times New Roman"/>
          <w:sz w:val="28"/>
          <w:szCs w:val="28"/>
        </w:rPr>
        <w:t xml:space="preserve"> отрицательных. </w:t>
      </w:r>
      <w:proofErr w:type="gramStart"/>
      <w:r w:rsidR="00F3562A" w:rsidRPr="00325176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="00F3562A" w:rsidRPr="00325176">
        <w:rPr>
          <w:rFonts w:ascii="Times New Roman" w:hAnsi="Times New Roman" w:cs="Times New Roman"/>
          <w:sz w:val="28"/>
          <w:szCs w:val="28"/>
        </w:rPr>
        <w:t xml:space="preserve"> в театре расширяет кругозор детей и надолго остается у них в памяти: они делятся впечатлениями с товарищами, рассказывают о спектакле родителям. Такие разговоры и рассказы способствуют развитию речи и умению выражать свои чувства. Дети передают в рисунках различные эпизоды спектакля, лепят фигурки отдельных персонажей и целые сцены.</w:t>
      </w:r>
    </w:p>
    <w:p w:rsidR="00F3562A" w:rsidRPr="00325176" w:rsidRDefault="007B6511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 xml:space="preserve">      </w:t>
      </w:r>
      <w:r w:rsidR="00F3562A" w:rsidRPr="00325176">
        <w:rPr>
          <w:rFonts w:ascii="Times New Roman" w:hAnsi="Times New Roman" w:cs="Times New Roman"/>
          <w:sz w:val="28"/>
          <w:szCs w:val="28"/>
        </w:rPr>
        <w:t>Первые попытки сыграть героев сказок расширяют представление детей о достоверности в театре. Играть так, чтобы тебе поверили, оказывается трудно. Так формируется база для интереса к обучающим заданиям, в процессе которых основной упор делается на игры со словом, с текстом, подтекстом.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  <w:u w:val="single"/>
        </w:rPr>
        <w:t>Основные задачи работы с детьми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Активизировать ассоциативное и образное мышление.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Воспитывать доброжелательность, контактность в отношениях со сверстниками. Учить оценивать действия других детей и сравнивать со своими действиями.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Воспитывать зрительскую культуру.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Воспитывать уважение к труду взрослых и детей, бережное отношение к куклам, декорациям, реквизиту, костюмам.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Поддерживать стремление детей к самостоятельности.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Познакомить с устройством театра снаружи и изнутри.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Развивать и совершенствовать творческие способности детей.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Развивать способность анализировать свои поступки, поступки сверстников, героев художественной литературы.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Развивать творческую самостоятельность в создании художественного образа.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Развивать умение по-разному выполнять одни и те же действия в разных обстоятельствах, ситуациях.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Расширять и уточнять представления детей о видах кукольных театров, уметь различать их (настольный театр, верховые куклы, тростевые куклы, куклы-марионетки, куклы с «живой рукой», люди-куклы).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окружающей действительности.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proofErr w:type="gramStart"/>
      <w:r w:rsidRPr="00325176">
        <w:rPr>
          <w:rFonts w:ascii="Times New Roman" w:hAnsi="Times New Roman" w:cs="Times New Roman"/>
          <w:sz w:val="28"/>
          <w:szCs w:val="28"/>
        </w:rPr>
        <w:t>Совершенствовать память, внимание, наблюдательность, мышление, воображение, быстроту реакции, инициативность и выдержку.</w:t>
      </w:r>
      <w:proofErr w:type="gramEnd"/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lastRenderedPageBreak/>
        <w:t>Учить действовать на сценической площадке естественно.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Учить сравнивать, группировать, классифицировать, понимать значение обобщающих слов.</w:t>
      </w:r>
    </w:p>
    <w:p w:rsidR="00F3562A" w:rsidRPr="00325176" w:rsidRDefault="00F3562A" w:rsidP="007523C0">
      <w:pPr>
        <w:numPr>
          <w:ilvl w:val="0"/>
          <w:numId w:val="3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Формировать навыки импровизации диалогов действующих лиц в хорошо знакомых сказках, побуждать детей сочинять новые.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</w:rPr>
        <w:t>Ожидаемый результат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Предполагаемые умения и навыки детей: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Умеют действовать в предлагаемых обстоятельствах с импровизированным текстом на заданную тему.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Умеют произносить скороговорку и стихотворный те</w:t>
      </w:r>
      <w:proofErr w:type="gramStart"/>
      <w:r w:rsidRPr="00325176">
        <w:rPr>
          <w:rFonts w:ascii="Times New Roman" w:hAnsi="Times New Roman" w:cs="Times New Roman"/>
          <w:sz w:val="28"/>
          <w:szCs w:val="28"/>
        </w:rPr>
        <w:t>кст в дв</w:t>
      </w:r>
      <w:proofErr w:type="gramEnd"/>
      <w:r w:rsidRPr="00325176">
        <w:rPr>
          <w:rFonts w:ascii="Times New Roman" w:hAnsi="Times New Roman" w:cs="Times New Roman"/>
          <w:sz w:val="28"/>
          <w:szCs w:val="28"/>
        </w:rPr>
        <w:t>ижении и разных позах.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Умеют произносить на одном дыхании длинную фразу или четверостишие.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Знают и четко произносят в разных темпах 8-10 скороговорок.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Умеют произносить одну и ту же фразу или скороговорку с разными интонациями.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Умеют читать наизусть стихотворный текст, правильно произнося слова и расставляя логические ударения.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Умеют составлять диалог между сказочными героями.</w:t>
      </w:r>
    </w:p>
    <w:p w:rsidR="00F3562A" w:rsidRPr="00325176" w:rsidRDefault="00F3562A" w:rsidP="007523C0">
      <w:pPr>
        <w:numPr>
          <w:ilvl w:val="0"/>
          <w:numId w:val="4"/>
        </w:num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Знают наизусть стихотворения русских и зарубежных авторов.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br/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</w:rPr>
        <w:t>Содержание про</w:t>
      </w:r>
      <w:r w:rsidR="0038386E">
        <w:rPr>
          <w:rFonts w:ascii="Times New Roman" w:hAnsi="Times New Roman" w:cs="Times New Roman"/>
          <w:b/>
          <w:bCs/>
          <w:sz w:val="28"/>
          <w:szCs w:val="28"/>
        </w:rPr>
        <w:t xml:space="preserve">граммы 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br/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i/>
          <w:iCs/>
          <w:sz w:val="28"/>
          <w:szCs w:val="28"/>
        </w:rPr>
        <w:t>У учеников будут сформированы: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целостность взгляда на мир средствами литературных произведений;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осознание значимости занятий для личного развития.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proofErr w:type="spellStart"/>
      <w:r w:rsidRPr="00325176">
        <w:rPr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325176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</w:t>
      </w:r>
      <w:r w:rsidRPr="00325176">
        <w:rPr>
          <w:rFonts w:ascii="Times New Roman" w:hAnsi="Times New Roman" w:cs="Times New Roman"/>
          <w:sz w:val="28"/>
          <w:szCs w:val="28"/>
        </w:rPr>
        <w:t> изучения курса является формирование следующих универсальных учебных действий (УУД).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</w:rPr>
        <w:t>Регулятивные УУД: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понимать и принимать учебную задачу, сформулированную учителем;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планировать свои действия на отдельных этапах работы над пьесой;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осуществлять контроль, коррекцию и оценку результатов своей деятельности;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пользоваться приёмами анализа и синтеза при чтении и просмотре видеозаписей, проводить сравнение и анализ поведения героя;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понимать и применять полученную информацию при выполнении заданий;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 xml:space="preserve">· 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325176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325176">
        <w:rPr>
          <w:rFonts w:ascii="Times New Roman" w:hAnsi="Times New Roman" w:cs="Times New Roman"/>
          <w:sz w:val="28"/>
          <w:szCs w:val="28"/>
        </w:rPr>
        <w:t>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Коммуникативные УУД: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включаться в диалог, в коллективное обсуждение, проявлять инициативу и активность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 xml:space="preserve">·  работать в группе, учитывать мнения партнёров, отличные </w:t>
      </w:r>
      <w:proofErr w:type="gramStart"/>
      <w:r w:rsidRPr="0032517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25176">
        <w:rPr>
          <w:rFonts w:ascii="Times New Roman" w:hAnsi="Times New Roman" w:cs="Times New Roman"/>
          <w:sz w:val="28"/>
          <w:szCs w:val="28"/>
        </w:rPr>
        <w:t xml:space="preserve"> собственных;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обращаться за помощью;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формулировать свои затруднения;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предлагать помощь и сотрудничество;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слушать собеседника;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договариваться о распределении функций и ролей в совместной деятельности, приходить к общему решению;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формулировать собственное мнение и позицию;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осуществлять взаимный контроль;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адекватно оценивать собственное поведение и поведение окружающих.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b/>
          <w:bCs/>
          <w:sz w:val="28"/>
          <w:szCs w:val="28"/>
        </w:rPr>
        <w:t>Учащиеся научатся: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читать, соблюдая орфоэпические и интонационные нормы чтения;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выразительному чтению;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развивать речевое дыхание и правильную артикуляцию;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видам театрального искусства, основам актёрского мастерства;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сочинять этюды по сказкам;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t>·  умению выражать разнообразные эмоциональные состояния (грусть, радость, злоба, удивление, восхищение)</w:t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br/>
      </w:r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proofErr w:type="gramStart"/>
      <w:r w:rsidRPr="00325176">
        <w:rPr>
          <w:rFonts w:ascii="Times New Roman" w:hAnsi="Times New Roman" w:cs="Times New Roman"/>
          <w:b/>
          <w:bCs/>
          <w:sz w:val="28"/>
          <w:szCs w:val="28"/>
        </w:rPr>
        <w:t>Личностные УУД:</w:t>
      </w:r>
      <w:r w:rsidRPr="00325176">
        <w:rPr>
          <w:rFonts w:ascii="Times New Roman" w:hAnsi="Times New Roman" w:cs="Times New Roman"/>
          <w:sz w:val="28"/>
          <w:szCs w:val="28"/>
        </w:rPr>
        <w:t xml:space="preserve"> готовность и способность обучающихся к саморазвитию, </w:t>
      </w:r>
      <w:proofErr w:type="spellStart"/>
      <w:r w:rsidRPr="0032517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25176">
        <w:rPr>
          <w:rFonts w:ascii="Times New Roman" w:hAnsi="Times New Roman"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</w:t>
      </w:r>
      <w:proofErr w:type="gramEnd"/>
    </w:p>
    <w:p w:rsidR="00F3562A" w:rsidRPr="00325176" w:rsidRDefault="00F3562A" w:rsidP="007523C0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 w:rsidRPr="00325176">
        <w:rPr>
          <w:rFonts w:ascii="Times New Roman" w:hAnsi="Times New Roman" w:cs="Times New Roman"/>
          <w:sz w:val="28"/>
          <w:szCs w:val="28"/>
        </w:rPr>
        <w:br/>
      </w:r>
    </w:p>
    <w:p w:rsidR="00F3562A" w:rsidRPr="00DD5DAC" w:rsidRDefault="00F3562A" w:rsidP="00F3562A">
      <w:pPr>
        <w:rPr>
          <w:rFonts w:ascii="Times New Roman" w:hAnsi="Times New Roman" w:cs="Times New Roman"/>
          <w:sz w:val="24"/>
          <w:szCs w:val="24"/>
        </w:rPr>
      </w:pPr>
      <w:r w:rsidRPr="00DD5DAC">
        <w:rPr>
          <w:rFonts w:ascii="Times New Roman" w:hAnsi="Times New Roman" w:cs="Times New Roman"/>
          <w:sz w:val="24"/>
          <w:szCs w:val="24"/>
        </w:rPr>
        <w:br/>
      </w: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38386E" w:rsidRDefault="0038386E" w:rsidP="00F3562A">
      <w:pPr>
        <w:rPr>
          <w:rFonts w:ascii="Times New Roman" w:hAnsi="Times New Roman" w:cs="Times New Roman"/>
          <w:sz w:val="24"/>
          <w:szCs w:val="24"/>
        </w:rPr>
      </w:pPr>
    </w:p>
    <w:p w:rsidR="00F3562A" w:rsidRDefault="00F3562A" w:rsidP="00F3562A">
      <w:pPr>
        <w:rPr>
          <w:rFonts w:ascii="Times New Roman" w:hAnsi="Times New Roman" w:cs="Times New Roman"/>
          <w:sz w:val="24"/>
          <w:szCs w:val="24"/>
        </w:rPr>
      </w:pPr>
      <w:r w:rsidRPr="00DD5DAC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7E571F" w:rsidRDefault="007E571F" w:rsidP="00F3562A">
      <w:pPr>
        <w:rPr>
          <w:rFonts w:ascii="Times New Roman" w:hAnsi="Times New Roman" w:cs="Times New Roman"/>
          <w:sz w:val="24"/>
          <w:szCs w:val="24"/>
        </w:rPr>
      </w:pPr>
    </w:p>
    <w:p w:rsidR="007E571F" w:rsidRPr="00DD5DAC" w:rsidRDefault="007E571F" w:rsidP="00F3562A">
      <w:pPr>
        <w:rPr>
          <w:rFonts w:ascii="Times New Roman" w:hAnsi="Times New Roman" w:cs="Times New Roman"/>
          <w:sz w:val="24"/>
          <w:szCs w:val="24"/>
        </w:rPr>
      </w:pPr>
    </w:p>
    <w:p w:rsidR="005B0200" w:rsidRPr="00623494" w:rsidRDefault="00F3562A" w:rsidP="006234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386E">
        <w:rPr>
          <w:rFonts w:ascii="Times New Roman" w:hAnsi="Times New Roman" w:cs="Times New Roman"/>
          <w:b/>
          <w:bCs/>
          <w:sz w:val="32"/>
          <w:szCs w:val="32"/>
        </w:rPr>
        <w:t>Тематическое планирование программы</w:t>
      </w:r>
    </w:p>
    <w:tbl>
      <w:tblPr>
        <w:tblW w:w="10207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22"/>
        <w:gridCol w:w="952"/>
        <w:gridCol w:w="5133"/>
      </w:tblGrid>
      <w:tr w:rsidR="005B0200" w:rsidRPr="00623494" w:rsidTr="00623494">
        <w:trPr>
          <w:trHeight w:val="332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200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200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200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</w:tc>
      </w:tr>
      <w:tr w:rsidR="00623494" w:rsidRPr="00623494" w:rsidTr="00623494">
        <w:trPr>
          <w:trHeight w:val="1005"/>
        </w:trPr>
        <w:tc>
          <w:tcPr>
            <w:tcW w:w="412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Вводный урок.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Мир театра с наружи и внутри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детей со сценой театра.</w:t>
            </w:r>
          </w:p>
        </w:tc>
      </w:tr>
      <w:tr w:rsidR="005B0200" w:rsidRPr="00623494" w:rsidTr="00623494">
        <w:trPr>
          <w:trHeight w:val="13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Сказитель Оле </w:t>
            </w:r>
            <w:proofErr w:type="spell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Лукойе</w:t>
            </w:r>
            <w:proofErr w:type="spellEnd"/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с существом, которое показывает детям сны.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Сцена и её виды.</w:t>
            </w:r>
          </w:p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Афиша 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с разновидностями сцен.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Конкурс чтецов.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Декламировать скороговорки на публику.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Виды театральных постановок</w:t>
            </w:r>
          </w:p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Музыка и театр.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с театральными постановками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«ширма».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«ширма». Обучение работе над ширмой.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«декорация».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«декорация». Ознакомление с элементами оформления спектакля театра.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Первичные навыки работы с ширмой.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плоскостных, </w:t>
            </w:r>
            <w:proofErr w:type="spell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полуплоскостных</w:t>
            </w:r>
            <w:proofErr w:type="spell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и объёмных декорациях.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Мастерская декорации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Изготовление плоскостных декораций (деревья, дома и т.д.)</w:t>
            </w:r>
          </w:p>
        </w:tc>
      </w:tr>
      <w:tr w:rsidR="005B0200" w:rsidRPr="00623494" w:rsidTr="00623494">
        <w:trPr>
          <w:trHeight w:val="495"/>
        </w:trPr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Чтение пьесы по ролям, анализ текста.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ролей.</w:t>
            </w:r>
          </w:p>
        </w:tc>
      </w:tr>
      <w:tr w:rsidR="005B0200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и </w:t>
            </w:r>
            <w:proofErr w:type="spell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басни Крылова «Ворона и лисица» на сцене.</w:t>
            </w:r>
          </w:p>
        </w:tc>
      </w:tr>
      <w:tr w:rsidR="005B0200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Театральный видеосалон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3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Разучивание ролей.</w:t>
            </w:r>
          </w:p>
        </w:tc>
      </w:tr>
      <w:tr w:rsidR="005B0200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Театральная игра. Подведение итогов.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и </w:t>
            </w:r>
            <w:proofErr w:type="spell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сказки «Золотая рыбка» за ширмой.</w:t>
            </w:r>
          </w:p>
        </w:tc>
      </w:tr>
      <w:tr w:rsidR="005B0200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eastAsia="SchoolBookC" w:hAnsi="Times New Roman" w:cs="Times New Roman"/>
                <w:sz w:val="28"/>
                <w:szCs w:val="28"/>
              </w:rPr>
              <w:t>Театральные профессии. Актёры и актрисы.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</w:t>
            </w:r>
          </w:p>
        </w:tc>
      </w:tr>
      <w:tr w:rsidR="005B0200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eastAsia="SchoolBookC" w:hAnsi="Times New Roman" w:cs="Times New Roman"/>
                <w:sz w:val="28"/>
                <w:szCs w:val="28"/>
              </w:rPr>
              <w:t>Этика поведения в театре.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 с правилами поведения </w:t>
            </w:r>
          </w:p>
        </w:tc>
      </w:tr>
      <w:tr w:rsidR="005B0200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5B0200" w:rsidP="00F3562A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eastAsia="SchoolBookC" w:hAnsi="Times New Roman" w:cs="Times New Roman"/>
                <w:sz w:val="28"/>
                <w:szCs w:val="28"/>
              </w:rPr>
              <w:t>Этика поведения в театре.</w:t>
            </w: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3494">
              <w:rPr>
                <w:rFonts w:ascii="Times New Roman" w:eastAsia="SchoolBookC" w:hAnsi="Times New Roman" w:cs="Times New Roman"/>
                <w:sz w:val="28"/>
                <w:szCs w:val="28"/>
              </w:rPr>
              <w:t>Давайте поиграем. Моя любимая игра.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5B0200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 с правилами поведения</w:t>
            </w:r>
          </w:p>
        </w:tc>
      </w:tr>
      <w:tr w:rsidR="005B0200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5B0200" w:rsidP="00F3562A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eastAsia="SchoolBookC" w:hAnsi="Times New Roman" w:cs="Times New Roman"/>
                <w:sz w:val="28"/>
                <w:szCs w:val="28"/>
              </w:rPr>
              <w:t>Театральный словарик: «инсценировка», «аплодисменты», «бис».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B0200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 новыми словами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 начинается с вешалки, а этикет с «волшебных» слов.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 с правилами общения 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Азбука общения 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 с правилами  общения 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профессии. Суфлёр.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профессии. Гримёр.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Театральные профессии. </w:t>
            </w:r>
            <w:proofErr w:type="spell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Светооператор</w:t>
            </w:r>
            <w:proofErr w:type="spell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профессии. Режиссёр театра.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профессиями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591E" w:rsidRPr="00623494" w:rsidRDefault="0043591E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rStyle w:val="c2"/>
                <w:b w:val="0"/>
                <w:sz w:val="28"/>
                <w:szCs w:val="28"/>
              </w:rPr>
              <w:t>Литературный час « Сказка приходит ночью»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591E" w:rsidRPr="00623494" w:rsidRDefault="0043591E" w:rsidP="00AE5BD4">
            <w:pPr>
              <w:pStyle w:val="3"/>
              <w:rPr>
                <w:rStyle w:val="c2"/>
                <w:b w:val="0"/>
                <w:sz w:val="28"/>
                <w:szCs w:val="28"/>
              </w:rPr>
            </w:pPr>
            <w:r w:rsidRPr="00623494">
              <w:rPr>
                <w:rStyle w:val="c2"/>
                <w:b w:val="0"/>
                <w:bCs w:val="0"/>
                <w:sz w:val="28"/>
                <w:szCs w:val="28"/>
              </w:rPr>
              <w:t>Составление сказки, которая приснилась ночью. Оформление альбома с помощью рисунков.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43591E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591E" w:rsidRPr="00623494" w:rsidRDefault="0043591E" w:rsidP="00AE5BD4">
            <w:pPr>
              <w:pStyle w:val="3"/>
              <w:rPr>
                <w:rStyle w:val="c2"/>
                <w:b w:val="0"/>
                <w:sz w:val="28"/>
                <w:szCs w:val="28"/>
              </w:rPr>
            </w:pPr>
            <w:r w:rsidRPr="00623494">
              <w:rPr>
                <w:b w:val="0"/>
                <w:sz w:val="28"/>
                <w:szCs w:val="28"/>
              </w:rPr>
              <w:t xml:space="preserve">Репетиция и </w:t>
            </w:r>
            <w:proofErr w:type="spellStart"/>
            <w:r w:rsidRPr="00623494">
              <w:rPr>
                <w:b w:val="0"/>
                <w:sz w:val="28"/>
                <w:szCs w:val="28"/>
              </w:rPr>
              <w:t>инсценирование</w:t>
            </w:r>
            <w:proofErr w:type="spellEnd"/>
            <w:r w:rsidRPr="00623494">
              <w:rPr>
                <w:b w:val="0"/>
                <w:sz w:val="28"/>
                <w:szCs w:val="28"/>
              </w:rPr>
              <w:t xml:space="preserve"> сказки «Теремок».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ролей.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591E" w:rsidRPr="00623494" w:rsidRDefault="0043591E" w:rsidP="0043591E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b w:val="0"/>
                <w:sz w:val="28"/>
                <w:szCs w:val="28"/>
              </w:rPr>
              <w:t xml:space="preserve">Репетиция и </w:t>
            </w:r>
            <w:proofErr w:type="spellStart"/>
            <w:r w:rsidRPr="00623494">
              <w:rPr>
                <w:b w:val="0"/>
                <w:sz w:val="28"/>
                <w:szCs w:val="28"/>
              </w:rPr>
              <w:t>инсценирование</w:t>
            </w:r>
            <w:proofErr w:type="spellEnd"/>
            <w:r w:rsidRPr="00623494">
              <w:rPr>
                <w:b w:val="0"/>
                <w:sz w:val="28"/>
                <w:szCs w:val="28"/>
              </w:rPr>
              <w:t xml:space="preserve"> сказки « </w:t>
            </w:r>
            <w:proofErr w:type="spellStart"/>
            <w:r w:rsidRPr="00623494">
              <w:rPr>
                <w:b w:val="0"/>
                <w:sz w:val="28"/>
                <w:szCs w:val="28"/>
              </w:rPr>
              <w:t>Круть</w:t>
            </w:r>
            <w:proofErr w:type="spellEnd"/>
            <w:r w:rsidRPr="00623494">
              <w:rPr>
                <w:b w:val="0"/>
                <w:sz w:val="28"/>
                <w:szCs w:val="28"/>
              </w:rPr>
              <w:t xml:space="preserve"> и</w:t>
            </w:r>
            <w:proofErr w:type="gramStart"/>
            <w:r w:rsidRPr="00623494">
              <w:rPr>
                <w:b w:val="0"/>
                <w:sz w:val="28"/>
                <w:szCs w:val="28"/>
              </w:rPr>
              <w:t xml:space="preserve"> В</w:t>
            </w:r>
            <w:proofErr w:type="gramEnd"/>
            <w:r w:rsidRPr="00623494">
              <w:rPr>
                <w:b w:val="0"/>
                <w:sz w:val="28"/>
                <w:szCs w:val="28"/>
              </w:rPr>
              <w:t>ерть».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ролей.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591E" w:rsidRPr="00623494" w:rsidRDefault="0043591E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b w:val="0"/>
                <w:sz w:val="28"/>
                <w:szCs w:val="28"/>
              </w:rPr>
              <w:t xml:space="preserve">Репетиция и </w:t>
            </w:r>
            <w:proofErr w:type="spellStart"/>
            <w:r w:rsidRPr="00623494">
              <w:rPr>
                <w:b w:val="0"/>
                <w:sz w:val="28"/>
                <w:szCs w:val="28"/>
              </w:rPr>
              <w:t>инсценирование</w:t>
            </w:r>
            <w:proofErr w:type="spellEnd"/>
            <w:r w:rsidRPr="00623494">
              <w:rPr>
                <w:b w:val="0"/>
                <w:sz w:val="28"/>
                <w:szCs w:val="28"/>
              </w:rPr>
              <w:t xml:space="preserve"> сказки « Праздник  к нам идет».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3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Разучивание ролей.</w:t>
            </w:r>
          </w:p>
        </w:tc>
      </w:tr>
      <w:tr w:rsidR="0043591E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591E" w:rsidRPr="00623494" w:rsidRDefault="00AE75FB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b w:val="0"/>
                <w:sz w:val="28"/>
                <w:szCs w:val="28"/>
              </w:rPr>
              <w:lastRenderedPageBreak/>
              <w:t>Игра жестов, мимики лица. Управление голосом.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3591E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ролей.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b w:val="0"/>
                <w:sz w:val="28"/>
                <w:szCs w:val="28"/>
              </w:rPr>
              <w:t>Наши эмоции. Творческий пересказ сказки.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ролей.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Попробуем измениться.</w:t>
            </w:r>
            <w:r w:rsidRPr="00623494">
              <w:rPr>
                <w:b w:val="0"/>
                <w:sz w:val="28"/>
                <w:szCs w:val="28"/>
              </w:rPr>
              <w:t xml:space="preserve"> Упражнять детей в изображении героев с помощью мимики и жестов.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ролей.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rStyle w:val="Zag11"/>
                <w:rFonts w:eastAsia="@Arial Unicode MS"/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 xml:space="preserve">Репетиция и </w:t>
            </w:r>
            <w:proofErr w:type="spellStart"/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инсценирование</w:t>
            </w:r>
            <w:proofErr w:type="spellEnd"/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 xml:space="preserve"> басни Крылова  «Кукушка и петух» на сцене.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Распределение и пробы ролей</w:t>
            </w:r>
            <w:proofErr w:type="gramStart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23494">
              <w:rPr>
                <w:rFonts w:ascii="Times New Roman" w:hAnsi="Times New Roman" w:cs="Times New Roman"/>
                <w:sz w:val="28"/>
                <w:szCs w:val="28"/>
              </w:rPr>
              <w:t xml:space="preserve"> Разучивание ролей.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rStyle w:val="Zag11"/>
                <w:rFonts w:eastAsia="@Arial Unicode MS"/>
                <w:b w:val="0"/>
                <w:sz w:val="28"/>
                <w:szCs w:val="28"/>
              </w:rPr>
            </w:pPr>
            <w:r w:rsidRPr="00623494">
              <w:rPr>
                <w:b w:val="0"/>
                <w:sz w:val="28"/>
                <w:szCs w:val="28"/>
              </w:rPr>
              <w:t xml:space="preserve">Играем в слова, или </w:t>
            </w:r>
            <w:proofErr w:type="gramStart"/>
            <w:r w:rsidRPr="00623494">
              <w:rPr>
                <w:b w:val="0"/>
                <w:sz w:val="28"/>
                <w:szCs w:val="28"/>
              </w:rPr>
              <w:t>моя</w:t>
            </w:r>
            <w:proofErr w:type="gramEnd"/>
            <w:r w:rsidRPr="00623494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23494">
              <w:rPr>
                <w:b w:val="0"/>
                <w:sz w:val="28"/>
                <w:szCs w:val="28"/>
              </w:rPr>
              <w:t>Вообразилия</w:t>
            </w:r>
            <w:proofErr w:type="spellEnd"/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 мышления 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b w:val="0"/>
                <w:sz w:val="28"/>
                <w:szCs w:val="28"/>
              </w:rPr>
              <w:t>Учимся говорить красиво. Интонация, или «Спрашивайте – отвечаем». Чтение стихотворений с разной интонацией.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общаться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Рифма.</w:t>
            </w:r>
            <w:r w:rsidRPr="00623494">
              <w:rPr>
                <w:b w:val="0"/>
                <w:sz w:val="28"/>
                <w:szCs w:val="28"/>
              </w:rPr>
              <w:t xml:space="preserve"> </w:t>
            </w: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Чтение стихотворений в предлагаемых обстоятельствах.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общаться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Ритм. Детские считалки.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AE75FB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общаться</w:t>
            </w:r>
          </w:p>
        </w:tc>
      </w:tr>
      <w:tr w:rsidR="00AE75FB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E75FB" w:rsidRPr="00623494" w:rsidRDefault="00AE75FB" w:rsidP="00AE5BD4">
            <w:pPr>
              <w:pStyle w:val="3"/>
              <w:rPr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Урок-концерт.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E75FB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держать себя  в обществе</w:t>
            </w:r>
          </w:p>
        </w:tc>
      </w:tr>
      <w:tr w:rsidR="00623494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94" w:rsidRPr="00623494" w:rsidRDefault="00623494" w:rsidP="00AE5BD4">
            <w:pPr>
              <w:pStyle w:val="3"/>
              <w:rPr>
                <w:rStyle w:val="Zag11"/>
                <w:rFonts w:eastAsia="@Arial Unicode MS"/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Игра – викторина  « В мире театра»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3494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</w:tr>
      <w:tr w:rsidR="00623494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94" w:rsidRPr="00623494" w:rsidRDefault="00623494" w:rsidP="00AE5BD4">
            <w:pPr>
              <w:pStyle w:val="3"/>
              <w:rPr>
                <w:rStyle w:val="Zag11"/>
                <w:rFonts w:eastAsia="@Arial Unicode MS"/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Обобщение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3494" w:rsidRPr="00623494" w:rsidRDefault="002D4D23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623494" w:rsidRPr="00623494" w:rsidTr="00623494">
        <w:tc>
          <w:tcPr>
            <w:tcW w:w="4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3494" w:rsidRPr="00623494" w:rsidRDefault="00623494" w:rsidP="00AE5BD4">
            <w:pPr>
              <w:pStyle w:val="3"/>
              <w:rPr>
                <w:rStyle w:val="Zag11"/>
                <w:rFonts w:eastAsia="@Arial Unicode MS"/>
                <w:b w:val="0"/>
                <w:sz w:val="28"/>
                <w:szCs w:val="28"/>
              </w:rPr>
            </w:pPr>
            <w:r w:rsidRPr="00623494">
              <w:rPr>
                <w:rStyle w:val="Zag11"/>
                <w:rFonts w:eastAsia="@Arial Unicode MS"/>
                <w:b w:val="0"/>
                <w:sz w:val="28"/>
                <w:szCs w:val="28"/>
              </w:rPr>
              <w:t>Итого</w:t>
            </w:r>
          </w:p>
        </w:tc>
        <w:tc>
          <w:tcPr>
            <w:tcW w:w="9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494">
              <w:rPr>
                <w:rFonts w:ascii="Times New Roman" w:hAnsi="Times New Roman" w:cs="Times New Roman"/>
                <w:sz w:val="28"/>
                <w:szCs w:val="28"/>
              </w:rPr>
              <w:t>136 час</w:t>
            </w:r>
          </w:p>
        </w:tc>
        <w:tc>
          <w:tcPr>
            <w:tcW w:w="5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3494" w:rsidRPr="00623494" w:rsidRDefault="00623494" w:rsidP="00F356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200" w:rsidRDefault="005B0200" w:rsidP="00F3562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3562A" w:rsidRPr="002D4D23" w:rsidRDefault="00F3562A" w:rsidP="00F3562A">
      <w:pPr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 (ТСО) для проведения занятий:</w:t>
      </w:r>
    </w:p>
    <w:p w:rsidR="00F3562A" w:rsidRPr="002D4D23" w:rsidRDefault="00F3562A" w:rsidP="002D4D2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F3562A" w:rsidRPr="002D4D23" w:rsidRDefault="00F3562A" w:rsidP="002D4D2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Компьютер</w:t>
      </w:r>
    </w:p>
    <w:p w:rsidR="00F3562A" w:rsidRPr="002D4D23" w:rsidRDefault="00F3562A" w:rsidP="002D4D2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Магнитофон</w:t>
      </w:r>
    </w:p>
    <w:p w:rsidR="00F3562A" w:rsidRPr="002D4D23" w:rsidRDefault="00F3562A" w:rsidP="002D4D2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Презентации</w:t>
      </w:r>
    </w:p>
    <w:p w:rsidR="00F3562A" w:rsidRPr="002D4D23" w:rsidRDefault="00F3562A" w:rsidP="002D4D2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Рисунки и картины по сказкам</w:t>
      </w:r>
    </w:p>
    <w:p w:rsidR="00F3562A" w:rsidRPr="002D4D23" w:rsidRDefault="00F3562A" w:rsidP="002D4D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F3562A">
      <w:pPr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Оборудование:</w:t>
      </w:r>
    </w:p>
    <w:p w:rsidR="00F3562A" w:rsidRPr="002D4D23" w:rsidRDefault="00F3562A" w:rsidP="002D4D23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Краски - акварельные, гуашь</w:t>
      </w:r>
    </w:p>
    <w:p w:rsidR="00F3562A" w:rsidRPr="002D4D23" w:rsidRDefault="00F3562A" w:rsidP="002D4D23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lastRenderedPageBreak/>
        <w:t>Куклы - персонажи</w:t>
      </w:r>
    </w:p>
    <w:p w:rsidR="00F3562A" w:rsidRPr="002D4D23" w:rsidRDefault="00F3562A" w:rsidP="002D4D23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Маски</w:t>
      </w:r>
    </w:p>
    <w:p w:rsidR="00F3562A" w:rsidRPr="002D4D23" w:rsidRDefault="00F3562A" w:rsidP="002D4D23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Набор для творчества</w:t>
      </w:r>
    </w:p>
    <w:p w:rsidR="00F3562A" w:rsidRPr="002D4D23" w:rsidRDefault="00F3562A" w:rsidP="002D4D23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Сценарии</w:t>
      </w:r>
    </w:p>
    <w:p w:rsidR="00F3562A" w:rsidRPr="002D4D23" w:rsidRDefault="00F3562A" w:rsidP="002D4D23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Книги со сказками.</w:t>
      </w:r>
    </w:p>
    <w:p w:rsidR="00F3562A" w:rsidRPr="002D4D23" w:rsidRDefault="00F3562A" w:rsidP="002D4D23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Ширма.</w:t>
      </w:r>
    </w:p>
    <w:p w:rsidR="00F3562A" w:rsidRPr="002D4D23" w:rsidRDefault="00F3562A" w:rsidP="00F3562A">
      <w:pPr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b/>
          <w:bCs/>
          <w:sz w:val="28"/>
          <w:szCs w:val="28"/>
          <w:u w:val="single"/>
        </w:rPr>
        <w:t>Литература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4D23">
        <w:rPr>
          <w:rFonts w:ascii="Times New Roman" w:hAnsi="Times New Roman" w:cs="Times New Roman"/>
          <w:sz w:val="28"/>
          <w:szCs w:val="28"/>
        </w:rPr>
        <w:t>Алянский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 xml:space="preserve">, Ю.Л. Азбука театра / Ю.Л. </w:t>
      </w:r>
      <w:proofErr w:type="spellStart"/>
      <w:r w:rsidRPr="002D4D23">
        <w:rPr>
          <w:rFonts w:ascii="Times New Roman" w:hAnsi="Times New Roman" w:cs="Times New Roman"/>
          <w:sz w:val="28"/>
          <w:szCs w:val="28"/>
        </w:rPr>
        <w:t>Алянский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2D4D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4D23">
        <w:rPr>
          <w:rFonts w:ascii="Times New Roman" w:hAnsi="Times New Roman" w:cs="Times New Roman"/>
          <w:sz w:val="28"/>
          <w:szCs w:val="28"/>
        </w:rPr>
        <w:t xml:space="preserve"> АРКТИ, 1998.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4D23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 xml:space="preserve">, Т.Н. Развитие детей в театрализованной деятельности / Т.Н. </w:t>
      </w:r>
      <w:proofErr w:type="spellStart"/>
      <w:r w:rsidRPr="002D4D23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2D4D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4D23">
        <w:rPr>
          <w:rFonts w:ascii="Times New Roman" w:hAnsi="Times New Roman" w:cs="Times New Roman"/>
          <w:sz w:val="28"/>
          <w:szCs w:val="28"/>
        </w:rPr>
        <w:t xml:space="preserve"> Просвещение, 1998.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Зарубина, В.Е. Куклы / В.Е. Зарубина. – М.</w:t>
      </w:r>
      <w:proofErr w:type="gramStart"/>
      <w:r w:rsidRPr="002D4D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4D23">
        <w:rPr>
          <w:rFonts w:ascii="Times New Roman" w:hAnsi="Times New Roman" w:cs="Times New Roman"/>
          <w:sz w:val="28"/>
          <w:szCs w:val="28"/>
        </w:rPr>
        <w:t xml:space="preserve"> ТЦ «Сфера», 2001.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Интернет источник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Кард, В. Сказки из пластилина / В. Кард, С. Петров. – СПб, 1997.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4D23">
        <w:rPr>
          <w:rFonts w:ascii="Times New Roman" w:hAnsi="Times New Roman" w:cs="Times New Roman"/>
          <w:sz w:val="28"/>
          <w:szCs w:val="28"/>
        </w:rPr>
        <w:t>Парулина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 xml:space="preserve">, О.В. Мир игрушек и поделок / О.В. </w:t>
      </w:r>
      <w:proofErr w:type="spellStart"/>
      <w:r w:rsidRPr="002D4D23">
        <w:rPr>
          <w:rFonts w:ascii="Times New Roman" w:hAnsi="Times New Roman" w:cs="Times New Roman"/>
          <w:sz w:val="28"/>
          <w:szCs w:val="28"/>
        </w:rPr>
        <w:t>Парулина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>. – Смоленск, 2000.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D23">
        <w:rPr>
          <w:rFonts w:ascii="Times New Roman" w:hAnsi="Times New Roman" w:cs="Times New Roman"/>
          <w:sz w:val="28"/>
          <w:szCs w:val="28"/>
        </w:rPr>
        <w:t>Сорокина, Н.Ф. Играем в кукольный театр</w:t>
      </w:r>
      <w:proofErr w:type="gramStart"/>
      <w:r w:rsidRPr="002D4D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4D23">
        <w:rPr>
          <w:rFonts w:ascii="Times New Roman" w:hAnsi="Times New Roman" w:cs="Times New Roman"/>
          <w:sz w:val="28"/>
          <w:szCs w:val="28"/>
        </w:rPr>
        <w:t xml:space="preserve"> программа «Театр – творчество – дети» / Н.Ф. Сорокина. – М.</w:t>
      </w:r>
      <w:proofErr w:type="gramStart"/>
      <w:r w:rsidRPr="002D4D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4D23">
        <w:rPr>
          <w:rFonts w:ascii="Times New Roman" w:hAnsi="Times New Roman" w:cs="Times New Roman"/>
          <w:sz w:val="28"/>
          <w:szCs w:val="28"/>
        </w:rPr>
        <w:t xml:space="preserve"> АРКТИ, 2002.</w:t>
      </w:r>
    </w:p>
    <w:p w:rsidR="00F3562A" w:rsidRPr="002D4D23" w:rsidRDefault="00F3562A" w:rsidP="002D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4D23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 xml:space="preserve">, Л.Б. Воспитание сказкой / Л.Б. </w:t>
      </w:r>
      <w:proofErr w:type="spellStart"/>
      <w:r w:rsidRPr="002D4D23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2D4D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4D23">
        <w:rPr>
          <w:rFonts w:ascii="Times New Roman" w:hAnsi="Times New Roman" w:cs="Times New Roman"/>
          <w:sz w:val="28"/>
          <w:szCs w:val="28"/>
        </w:rPr>
        <w:t xml:space="preserve"> Фолио, 2000.</w:t>
      </w:r>
    </w:p>
    <w:p w:rsidR="00F3562A" w:rsidRPr="002D4D23" w:rsidRDefault="00F3562A" w:rsidP="002D4D23">
      <w:pPr>
        <w:spacing w:after="0" w:line="240" w:lineRule="auto"/>
        <w:rPr>
          <w:sz w:val="28"/>
          <w:szCs w:val="28"/>
        </w:rPr>
      </w:pPr>
    </w:p>
    <w:p w:rsidR="00F3562A" w:rsidRPr="002D4D23" w:rsidRDefault="00F3562A" w:rsidP="002D4D2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4D23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 xml:space="preserve">, А.В. Хочу в школу / А.В. </w:t>
      </w:r>
      <w:proofErr w:type="spellStart"/>
      <w:r w:rsidRPr="002D4D23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2D4D23">
        <w:rPr>
          <w:rFonts w:ascii="Times New Roman" w:hAnsi="Times New Roman" w:cs="Times New Roman"/>
          <w:sz w:val="28"/>
          <w:szCs w:val="28"/>
        </w:rPr>
        <w:t>, О.И. Лазоренко. – М.</w:t>
      </w:r>
      <w:proofErr w:type="gramStart"/>
      <w:r w:rsidRPr="002D4D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4D23">
        <w:rPr>
          <w:rFonts w:ascii="Times New Roman" w:hAnsi="Times New Roman" w:cs="Times New Roman"/>
          <w:sz w:val="28"/>
          <w:szCs w:val="28"/>
        </w:rPr>
        <w:t xml:space="preserve"> АРКТИ, 1999.</w:t>
      </w:r>
    </w:p>
    <w:p w:rsidR="00AE79A9" w:rsidRPr="002D4D23" w:rsidRDefault="00AE79A9" w:rsidP="002D4D23">
      <w:pPr>
        <w:spacing w:after="0" w:line="240" w:lineRule="auto"/>
        <w:rPr>
          <w:sz w:val="28"/>
          <w:szCs w:val="28"/>
        </w:rPr>
      </w:pPr>
    </w:p>
    <w:sectPr w:rsidR="00AE79A9" w:rsidRPr="002D4D23" w:rsidSect="0038386E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3EBD"/>
    <w:multiLevelType w:val="multilevel"/>
    <w:tmpl w:val="454C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A3DCE"/>
    <w:multiLevelType w:val="multilevel"/>
    <w:tmpl w:val="8B72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951A59"/>
    <w:multiLevelType w:val="multilevel"/>
    <w:tmpl w:val="16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E5074"/>
    <w:multiLevelType w:val="multilevel"/>
    <w:tmpl w:val="502E7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6226A6"/>
    <w:multiLevelType w:val="multilevel"/>
    <w:tmpl w:val="F1A8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D713D"/>
    <w:multiLevelType w:val="multilevel"/>
    <w:tmpl w:val="0B50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A5127"/>
    <w:multiLevelType w:val="multilevel"/>
    <w:tmpl w:val="F28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EA6671"/>
    <w:multiLevelType w:val="multilevel"/>
    <w:tmpl w:val="A31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0C63B1"/>
    <w:multiLevelType w:val="multilevel"/>
    <w:tmpl w:val="6CD4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88088B"/>
    <w:multiLevelType w:val="hybridMultilevel"/>
    <w:tmpl w:val="A71A4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973CF6"/>
    <w:multiLevelType w:val="multilevel"/>
    <w:tmpl w:val="EF90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B52AAD"/>
    <w:multiLevelType w:val="multilevel"/>
    <w:tmpl w:val="D9D4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1221A1"/>
    <w:multiLevelType w:val="multilevel"/>
    <w:tmpl w:val="B23A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31572"/>
    <w:multiLevelType w:val="multilevel"/>
    <w:tmpl w:val="C832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C74B9"/>
    <w:multiLevelType w:val="multilevel"/>
    <w:tmpl w:val="5330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15621B"/>
    <w:multiLevelType w:val="multilevel"/>
    <w:tmpl w:val="E634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707CD9"/>
    <w:multiLevelType w:val="multilevel"/>
    <w:tmpl w:val="DD00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8"/>
  </w:num>
  <w:num w:numId="5">
    <w:abstractNumId w:val="10"/>
  </w:num>
  <w:num w:numId="6">
    <w:abstractNumId w:val="4"/>
  </w:num>
  <w:num w:numId="7">
    <w:abstractNumId w:val="16"/>
  </w:num>
  <w:num w:numId="8">
    <w:abstractNumId w:val="15"/>
  </w:num>
  <w:num w:numId="9">
    <w:abstractNumId w:val="13"/>
  </w:num>
  <w:num w:numId="10">
    <w:abstractNumId w:val="6"/>
  </w:num>
  <w:num w:numId="11">
    <w:abstractNumId w:val="1"/>
  </w:num>
  <w:num w:numId="12">
    <w:abstractNumId w:val="5"/>
  </w:num>
  <w:num w:numId="13">
    <w:abstractNumId w:val="2"/>
  </w:num>
  <w:num w:numId="14">
    <w:abstractNumId w:val="7"/>
  </w:num>
  <w:num w:numId="15">
    <w:abstractNumId w:val="11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62A"/>
    <w:rsid w:val="00066207"/>
    <w:rsid w:val="00084F0A"/>
    <w:rsid w:val="001A0080"/>
    <w:rsid w:val="001D7754"/>
    <w:rsid w:val="002D4D23"/>
    <w:rsid w:val="00325176"/>
    <w:rsid w:val="00382DD2"/>
    <w:rsid w:val="0038386E"/>
    <w:rsid w:val="0043591E"/>
    <w:rsid w:val="005B0200"/>
    <w:rsid w:val="00623494"/>
    <w:rsid w:val="006879FB"/>
    <w:rsid w:val="006D2F99"/>
    <w:rsid w:val="007523C0"/>
    <w:rsid w:val="007B6511"/>
    <w:rsid w:val="007E571F"/>
    <w:rsid w:val="00972812"/>
    <w:rsid w:val="00AE75FB"/>
    <w:rsid w:val="00AE79A9"/>
    <w:rsid w:val="00DD5DAC"/>
    <w:rsid w:val="00F3562A"/>
    <w:rsid w:val="00F83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FB"/>
  </w:style>
  <w:style w:type="paragraph" w:styleId="3">
    <w:name w:val="heading 3"/>
    <w:basedOn w:val="a"/>
    <w:link w:val="30"/>
    <w:qFormat/>
    <w:rsid w:val="005B02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02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5B0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43591E"/>
  </w:style>
  <w:style w:type="character" w:customStyle="1" w:styleId="Zag11">
    <w:name w:val="Zag_11"/>
    <w:rsid w:val="00AE75FB"/>
  </w:style>
  <w:style w:type="paragraph" w:styleId="a4">
    <w:name w:val="No Spacing"/>
    <w:uiPriority w:val="1"/>
    <w:qFormat/>
    <w:rsid w:val="000662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6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HP</cp:lastModifiedBy>
  <cp:revision>13</cp:revision>
  <cp:lastPrinted>2023-12-19T05:06:00Z</cp:lastPrinted>
  <dcterms:created xsi:type="dcterms:W3CDTF">2016-11-05T17:39:00Z</dcterms:created>
  <dcterms:modified xsi:type="dcterms:W3CDTF">2023-12-19T06:07:00Z</dcterms:modified>
</cp:coreProperties>
</file>